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C" w:rsidRPr="00FE74AC" w:rsidRDefault="00FE74AC" w:rsidP="00FE74AC">
      <w:pPr>
        <w:pStyle w:val="1"/>
      </w:pPr>
      <w:r w:rsidRPr="00FE74AC">
        <w:t>Новосибирские ученые придумали, как повысить эффективность животноводства</w:t>
      </w:r>
    </w:p>
    <w:p w:rsidR="00FE74AC" w:rsidRDefault="00FE74AC" w:rsidP="00FE74AC">
      <w:pPr>
        <w:pStyle w:val="a3"/>
      </w:pPr>
    </w:p>
    <w:p w:rsidR="00FE74AC" w:rsidRPr="00FE74AC" w:rsidRDefault="00FE74AC" w:rsidP="00FE74AC">
      <w:pPr>
        <w:pStyle w:val="a3"/>
      </w:pPr>
      <w:r w:rsidRPr="00FE74AC">
        <w:t>Новый препарат для коров, свиней и кур разработали биотехнологи производственного объединения «Сиббиофарм» и Новосибирского государственного аграрного университета, что отвечает целям нацпроекта «Наука и университеты». Данное средство поможет улучшить здоровье животных и повысить эффективность ферм, сообщили в администрации губернатора и правительства Новосибирской области.</w:t>
      </w:r>
    </w:p>
    <w:p w:rsidR="00FE74AC" w:rsidRPr="00FE74AC" w:rsidRDefault="00FE74AC" w:rsidP="00FE74AC">
      <w:pPr>
        <w:pStyle w:val="a3"/>
      </w:pPr>
      <w:r w:rsidRPr="00FE74AC">
        <w:t>«С использованием субсидии из регионального бюджета была разработана технология производства метабиотика на основе штаммов микроорганизмов. В сравнении с зарубежными аналогами новый препарат универсальный и подходит для любых видов животных и птиц. Соисполнителем по данному проекту является Новосибирский государственный аграрный университет, где выполняются фундаментальные исследования. То есть получился тесный конгломерат производства и науки», — отметил министр науки и инновационной политики Новосибирской области Вадим Васильев.</w:t>
      </w:r>
    </w:p>
    <w:p w:rsidR="00FE74AC" w:rsidRPr="00FE74AC" w:rsidRDefault="00FE74AC" w:rsidP="00FE74AC">
      <w:pPr>
        <w:pStyle w:val="a3"/>
      </w:pPr>
      <w:r w:rsidRPr="00FE74AC">
        <w:t>Уточняется, что «Сиббиофарм» входит в Сибирский биотехнологический научно-образовательный центр. Задачи производственного объединения направлены на импортозамещение препаратов для кормопроизводства и растениеводства, защиту территорий от комаров и мошек, ликвидацию нефтяных загрязнений воды и почвы.</w:t>
      </w:r>
    </w:p>
    <w:p w:rsidR="00FE74AC" w:rsidRPr="00FE74AC" w:rsidRDefault="00FE74AC" w:rsidP="00FE74AC">
      <w:pPr>
        <w:pStyle w:val="a3"/>
      </w:pPr>
      <w:r w:rsidRPr="00FE74AC">
        <w:t>Главная цель нацпроекта </w:t>
      </w:r>
      <w:hyperlink r:id="rId5" w:history="1">
        <w:r w:rsidRPr="00FE74AC">
          <w:t>«Наука и университеты»</w:t>
        </w:r>
      </w:hyperlink>
      <w:r w:rsidRPr="00FE74AC">
        <w:t> — вывести Россию в пятерку мировых лидеров по разработкам в приоритетных областях. Создаются условия, чтобы ученым было комфортно жить и работать в нашей стране, большое внимание также уделяется популяризации науки, чтобы привлечь в эту сферу молодежь. Запущена программа по созданию сети современных кампусов. Исследователей обеспечивают передовым оборудованием и инфраструктурой, в том числе уникальными установками класса «мегасайенс» и новыми научными судами. Вузы, НИИ и бизнес приглашают участвовать в совместных проектах, что позволяет быстрее и эффективнее использовать передовые открытия на благо развития страны. Нацпроекты реализуются по решению Президента РФ Владимира Путина с 2019 года.</w:t>
      </w:r>
    </w:p>
    <w:p w:rsidR="0026289E" w:rsidRDefault="0026289E" w:rsidP="00FE74AC">
      <w:pPr>
        <w:pStyle w:val="a3"/>
      </w:pPr>
    </w:p>
    <w:p w:rsidR="00FE74AC" w:rsidRPr="00FE74AC" w:rsidRDefault="00FE74AC" w:rsidP="00FE74AC">
      <w:pPr>
        <w:pStyle w:val="a3"/>
      </w:pPr>
      <w:r>
        <w:t xml:space="preserve">Национальные проекты. - 2024. - </w:t>
      </w:r>
      <w:r>
        <w:rPr>
          <w:b/>
          <w:bCs w:val="0"/>
        </w:rPr>
        <w:t>28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"https://xn--80aapampemcchfmo7a3c9ehj.xn--p1ai/news/novosibirskie-uchenye-pridumali-kak-povysit-effektivnost-zhivotnovodstva" </w:instrText>
      </w:r>
      <w:r>
        <w:fldChar w:fldCharType="separate"/>
      </w:r>
      <w:r>
        <w:rPr>
          <w:rStyle w:val="a5"/>
        </w:rPr>
        <w:t>https://xn--80aapampemcchfmo7a3c9ehj.xn--p1ai/news/novosibirskie-uchenye-pridumali-kak-povysit-effektivnost-zhivotnovodstva</w:t>
      </w:r>
      <w:r>
        <w:fldChar w:fldCharType="end"/>
      </w:r>
    </w:p>
    <w:sectPr w:rsidR="00FE74AC" w:rsidRPr="00FE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AC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share-item">
    <w:name w:val="share-item"/>
    <w:basedOn w:val="a0"/>
    <w:rsid w:val="00FE74AC"/>
  </w:style>
  <w:style w:type="paragraph" w:styleId="a4">
    <w:name w:val="Normal (Web)"/>
    <w:basedOn w:val="a"/>
    <w:uiPriority w:val="99"/>
    <w:semiHidden/>
    <w:unhideWhenUsed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share-item">
    <w:name w:val="share-item"/>
    <w:basedOn w:val="a0"/>
    <w:rsid w:val="00FE74AC"/>
  </w:style>
  <w:style w:type="paragraph" w:styleId="a4">
    <w:name w:val="Normal (Web)"/>
    <w:basedOn w:val="a"/>
    <w:uiPriority w:val="99"/>
    <w:semiHidden/>
    <w:unhideWhenUsed/>
    <w:rsid w:val="00F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853">
                  <w:marLeft w:val="18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8" w:color="CCCCCC"/>
                    <w:bottom w:val="single" w:sz="6" w:space="10" w:color="CCCCCC"/>
                    <w:right w:val="single" w:sz="6" w:space="8" w:color="CCCCCC"/>
                  </w:divBdr>
                  <w:divsChild>
                    <w:div w:id="627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pampemcchfmo7a3c9ehj.xn--p1ai/projects/nauka-i-universit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2024-03-01T06:11:00Z</dcterms:created>
  <dcterms:modified xsi:type="dcterms:W3CDTF">2024-03-01T06:15:00Z</dcterms:modified>
</cp:coreProperties>
</file>